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 Docente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Fiscale*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4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43"/>
        <w:gridCol w:w="284"/>
        <w:gridCol w:w="6520"/>
        <w:tblGridChange w:id="0">
          <w:tblGrid>
            <w:gridCol w:w="2943"/>
            <w:gridCol w:w="284"/>
            <w:gridCol w:w="6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facoltativo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deada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INSEGNAMENTO/I AFFIDATO/I NELL’ISTITUZIONE RICHIEDENTE </w:t>
      </w:r>
    </w:p>
    <w:p w:rsidR="00000000" w:rsidDel="00000000" w:rsidP="00000000" w:rsidRDefault="00000000" w:rsidRPr="00000000" w14:paraId="0000001F">
      <w:pPr>
        <w:shd w:fill="fdeada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NEL/I CORSO/I DI CUI SI CHIEDE L’AUTORIZZAZIONE AL RILASCIO DI TITOLI AFAM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1325"/>
        <w:gridCol w:w="1442"/>
        <w:gridCol w:w="1721"/>
        <w:gridCol w:w="1721"/>
        <w:gridCol w:w="1579"/>
        <w:tblGridChange w:id="0">
          <w:tblGrid>
            <w:gridCol w:w="1840"/>
            <w:gridCol w:w="1325"/>
            <w:gridCol w:w="1442"/>
            <w:gridCol w:w="1721"/>
            <w:gridCol w:w="1721"/>
            <w:gridCol w:w="1579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Corso di Diploma Accademico in: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(codice e denominazione)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Denominazione insegnamento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Codice settore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insegnamento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Tipo disciplina (Teorico, Teorico/Pratico, Laboratorio)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n. CFA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insegnamento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cc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n. ore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insegnamento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PROFILO CULTURALE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ISTRUZIONE E FORMAZIONE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l’a.a. di conseguimento del titolo, il tipo di corso (denominazione, livello, ordinamento), ecc.. I titoli di studio dichiarati da ciascun docente devono essere posseduti al momento della presentazione dell’istanza al MIUR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di studio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vecchio ordinamento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(diploma accademico, diploma di conservatorio o diploma di laurea) o di formazione terziaria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II livello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(diploma accademico di II livello, laurea magistrale/specialistica) rilasciato da istituzioni legalmente riconosciute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1897"/>
        <w:gridCol w:w="2665"/>
        <w:gridCol w:w="2074"/>
        <w:gridCol w:w="1889"/>
        <w:tblGridChange w:id="0">
          <w:tblGrid>
            <w:gridCol w:w="1103"/>
            <w:gridCol w:w="1897"/>
            <w:gridCol w:w="2665"/>
            <w:gridCol w:w="2074"/>
            <w:gridCol w:w="18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Titolo conseguito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(denominazione)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 di titolo conseguito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(indicare se v.o. o II livello)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di studio di formazione terziaria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I livello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(diploma accademico di I livello, laurea triennale) rilasciato da istituzioni legalmente riconosciute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3"/>
        <w:gridCol w:w="2363"/>
        <w:gridCol w:w="3541"/>
        <w:gridCol w:w="2351"/>
        <w:tblGridChange w:id="0">
          <w:tblGrid>
            <w:gridCol w:w="1373"/>
            <w:gridCol w:w="2363"/>
            <w:gridCol w:w="3541"/>
            <w:gridCol w:w="235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Titolo conseguito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(denominazione)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Altri titoli di studio </w:t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3"/>
        <w:gridCol w:w="1897"/>
        <w:gridCol w:w="2844"/>
        <w:gridCol w:w="1895"/>
        <w:gridCol w:w="1889"/>
        <w:tblGridChange w:id="0">
          <w:tblGrid>
            <w:gridCol w:w="1103"/>
            <w:gridCol w:w="1897"/>
            <w:gridCol w:w="2844"/>
            <w:gridCol w:w="1895"/>
            <w:gridCol w:w="18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 conseguimento 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Titolo conseguito (denominazione, livello, ordinamento)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 di titolo conseguito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(livello, ordinamento)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Classe di Laurea/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Codice Corso di Diploma accademico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ATTIVITA’ DI INSEGNAMENTO</w:t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u w:val="single"/>
          <w:rtl w:val="0"/>
        </w:rPr>
        <w:t xml:space="preserve"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Attività di insegnamento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presso Università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italiane e straniere </w:t>
      </w:r>
    </w:p>
    <w:p w:rsidR="00000000" w:rsidDel="00000000" w:rsidP="00000000" w:rsidRDefault="00000000" w:rsidRPr="00000000" w14:paraId="0000009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  <w:tblGridChange w:id="0">
          <w:tblGrid>
            <w:gridCol w:w="987"/>
            <w:gridCol w:w="1275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CFU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Attività di insegnamento,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presso istituzioni AFAM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pertinenti all’insegnamento indicato nella richiesta di autorizzazione</w:t>
      </w:r>
    </w:p>
    <w:p w:rsidR="00000000" w:rsidDel="00000000" w:rsidP="00000000" w:rsidRDefault="00000000" w:rsidRPr="00000000" w14:paraId="000000C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1275"/>
        <w:gridCol w:w="994"/>
        <w:gridCol w:w="2551"/>
        <w:gridCol w:w="709"/>
        <w:gridCol w:w="711"/>
        <w:gridCol w:w="1134"/>
        <w:gridCol w:w="1267"/>
        <w:tblGridChange w:id="0">
          <w:tblGrid>
            <w:gridCol w:w="987"/>
            <w:gridCol w:w="1275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Insegnamento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presso Istituzioni superiori internazionali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(su invito ufficiale e per periodi superiori a un semestre)</w:t>
      </w:r>
    </w:p>
    <w:p w:rsidR="00000000" w:rsidDel="00000000" w:rsidP="00000000" w:rsidRDefault="00000000" w:rsidRPr="00000000" w14:paraId="000000EC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1275"/>
        <w:gridCol w:w="994"/>
        <w:gridCol w:w="2551"/>
        <w:gridCol w:w="851"/>
        <w:gridCol w:w="568"/>
        <w:gridCol w:w="1134"/>
        <w:gridCol w:w="1267"/>
        <w:tblGridChange w:id="0">
          <w:tblGrid>
            <w:gridCol w:w="988"/>
            <w:gridCol w:w="1275"/>
            <w:gridCol w:w="994"/>
            <w:gridCol w:w="2551"/>
            <w:gridCol w:w="851"/>
            <w:gridCol w:w="568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CFU/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e1" w:val="clear"/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Eventuali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altre attività di insegnamento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1133"/>
        <w:gridCol w:w="994"/>
        <w:gridCol w:w="2551"/>
        <w:gridCol w:w="709"/>
        <w:gridCol w:w="711"/>
        <w:gridCol w:w="1134"/>
        <w:gridCol w:w="1267"/>
        <w:tblGridChange w:id="0">
          <w:tblGrid>
            <w:gridCol w:w="1129"/>
            <w:gridCol w:w="1133"/>
            <w:gridCol w:w="994"/>
            <w:gridCol w:w="2551"/>
            <w:gridCol w:w="709"/>
            <w:gridCol w:w="711"/>
            <w:gridCol w:w="1134"/>
            <w:gridCol w:w="1267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Istituzione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(denominazione, sede e tipo di istituzione)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Anno/i accademico/i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Corso di Studio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Denominazione Insegnamento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  <w:rtl w:val="0"/>
              </w:rPr>
              <w:t xml:space="preserve">(indicando tra parentesi la tipologia: curriculare, modulo, laboratorio, ecc.)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CFU/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CFA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ORE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Titolarità 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(si/no)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Tipologia di contratto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deada" w:val="clear"/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PROFILO ARTISTICO/SCIENTIFICO-PROFESSIONALE E DI RICERCA</w:t>
      </w:r>
    </w:p>
    <w:p w:rsidR="00000000" w:rsidDel="00000000" w:rsidP="00000000" w:rsidRDefault="00000000" w:rsidRPr="00000000" w14:paraId="0000014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u w:val="single"/>
          <w:rtl w:val="0"/>
        </w:rPr>
        <w:t xml:space="preserve">Si precisa che verranno valutate ESCLUSIVAMENTE le attività di cui venga fornita una completa descrizione verificabile </w:t>
      </w:r>
    </w:p>
    <w:p w:rsidR="00000000" w:rsidDel="00000000" w:rsidP="00000000" w:rsidRDefault="00000000" w:rsidRPr="00000000" w14:paraId="0000014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rtl w:val="0"/>
        </w:rPr>
        <w:t xml:space="preserve">ATTIVITA’ E PRODUZIONE ARTISTICA E DI RICERCA</w:t>
      </w:r>
    </w:p>
    <w:p w:rsidR="00000000" w:rsidDel="00000000" w:rsidP="00000000" w:rsidRDefault="00000000" w:rsidRPr="00000000" w14:paraId="0000014F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u w:val="single"/>
          <w:rtl w:val="0"/>
        </w:rPr>
        <w:t xml:space="preserve">(Indicare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70c0"/>
          <w:u w:val="single"/>
          <w:rtl w:val="0"/>
        </w:rPr>
        <w:t xml:space="preserve">fino a 20 attività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u w:val="single"/>
          <w:rtl w:val="0"/>
        </w:rPr>
        <w:t xml:space="preserve">, ritenute più significative)</w:t>
      </w:r>
    </w:p>
    <w:p w:rsidR="00000000" w:rsidDel="00000000" w:rsidP="00000000" w:rsidRDefault="00000000" w:rsidRPr="00000000" w14:paraId="0000015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0"/>
          <w:szCs w:val="20"/>
          <w:rtl w:val="0"/>
        </w:rPr>
        <w:t xml:space="preserve">Indicare nella prima colonna della tabella il codice attivita’ scegliendo tra le seguenti</w:t>
      </w:r>
    </w:p>
    <w:p w:rsidR="00000000" w:rsidDel="00000000" w:rsidP="00000000" w:rsidRDefault="00000000" w:rsidRPr="00000000" w14:paraId="0000015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0"/>
        <w:gridCol w:w="9220"/>
        <w:tblGridChange w:id="0">
          <w:tblGrid>
            <w:gridCol w:w="440"/>
            <w:gridCol w:w="9220"/>
          </w:tblGrid>
        </w:tblGridChange>
      </w:tblGrid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Esposizioni nazionali, collettive e personali (con indicazione del catalogo) / Concerti nazionali 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Esposizioni internazionali, collettive e personali (con indicazione del catalogo) / Concerti o Festival internazionali 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Installazioni, performance, video, filmati ecc.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Attività artistica presso qualificati teatri lirici e di balletto, ovvero compagnie internazionali (indicando ruolo, balletto, coreografo, compagnia, teatro, regista, data, ecc.)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Attività artistiche e di produzione realizzate presso Enti produttivi e Compagnie teatrali di riconosciuta rilevanza e interesse nazionale ed internazionale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Esperienza professionale maturata nel corso di attività artistiche e di produzione nel settore dell’Arte Drammatica (indicando ruolo, compagnia, teatro, regista, data, ecc.)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Progetti nazionali e/o internazionali realizzati (con particolare riferimento ai settori e campi disciplinari d’insegnamento)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Premi nazionali e/o internazionali attinenti all’attività artistica/musicale/coreutica o professionale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Concorsi nazionali e/o internazionali vinti o cui si è partecipato con piazzamento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Brevetti nazionali e/o internazionali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Partecipazioni a bandi europei e finanziamenti ricevuti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ad altri tipi di bandi e finanziamenti ricevuti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Organizzazione di mostre ed esposizioni artistiche o storico-artistiche / stagioni concertistiche / eventi musicali / Rassegne teatrali, ecc.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Discografia (come autore; come esecutore; come consulente musicologico)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 performance pubbliche, in ruoli coerenti con l’insegnamento di titolarità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Partecipazione a performance pubbliche, in ruoli diversi dall’insegnamento di titolarità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Esecuzione di propri componimenti (musicali, teatrali, ecc.) </w:t>
            </w:r>
          </w:p>
        </w:tc>
      </w:tr>
      <w:tr>
        <w:trPr>
          <w:cantSplit w:val="0"/>
          <w:trHeight w:val="207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Altro (specificando, nella tabella che segue, il tipo di attività e i settori e campi disciplinari di riferimento)</w:t>
            </w:r>
          </w:p>
        </w:tc>
      </w:tr>
    </w:tbl>
    <w:p w:rsidR="00000000" w:rsidDel="00000000" w:rsidP="00000000" w:rsidRDefault="00000000" w:rsidRPr="00000000" w14:paraId="0000017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5"/>
        <w:gridCol w:w="2177"/>
        <w:gridCol w:w="1207"/>
        <w:gridCol w:w="1417"/>
        <w:gridCol w:w="1417"/>
        <w:gridCol w:w="1687"/>
        <w:tblGridChange w:id="0">
          <w:tblGrid>
            <w:gridCol w:w="1715"/>
            <w:gridCol w:w="2177"/>
            <w:gridCol w:w="1207"/>
            <w:gridCol w:w="1417"/>
            <w:gridCol w:w="1417"/>
            <w:gridCol w:w="1687"/>
          </w:tblGrid>
        </w:tblGridChange>
      </w:tblGrid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Codice attività*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(scegliere codice da elenco attività)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Nome della manifestazione o del 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progetto/concorso/bando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Luogo e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Ruolo svolto/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Descrizione attività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Ente 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organizzatore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Link a pagina web e/o documentazione cloud 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*in caso di codice 18 (“altro”), specificare il tipo di attività</w:t>
      </w:r>
    </w:p>
    <w:p w:rsidR="00000000" w:rsidDel="00000000" w:rsidP="00000000" w:rsidRDefault="00000000" w:rsidRPr="00000000" w14:paraId="000001FE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after="0" w:line="24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ESPERIENZE LAVORATIVE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(diverse dall’insegnamento)</w:t>
      </w:r>
    </w:p>
    <w:p w:rsidR="00000000" w:rsidDel="00000000" w:rsidP="00000000" w:rsidRDefault="00000000" w:rsidRPr="00000000" w14:paraId="000002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INCARICHI E DIREZIONI</w:t>
      </w:r>
    </w:p>
    <w:p w:rsidR="00000000" w:rsidDel="00000000" w:rsidP="00000000" w:rsidRDefault="00000000" w:rsidRPr="00000000" w14:paraId="0000023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Incarichi dirigenziali, organizzativi o collaborativi in musei o in enti e istituti di tutela e conservazione monumentale e artistica</w:t>
      </w:r>
    </w:p>
    <w:p w:rsidR="00000000" w:rsidDel="00000000" w:rsidP="00000000" w:rsidRDefault="00000000" w:rsidRPr="00000000" w14:paraId="0000023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Incarichi di collaborazione o consulenza per fondazioni, teatri, case editrici, enti radiotelevisivi ecc., enti di produzione in campo artistico o culturale in genere</w:t>
      </w:r>
    </w:p>
    <w:p w:rsidR="00000000" w:rsidDel="00000000" w:rsidP="00000000" w:rsidRDefault="00000000" w:rsidRPr="00000000" w14:paraId="00000261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Compiti di direzione di associazioni, fondazioni, enti di produzione, attivi in campo artistico o culturale in genere</w:t>
      </w:r>
    </w:p>
    <w:p w:rsidR="00000000" w:rsidDel="00000000" w:rsidP="00000000" w:rsidRDefault="00000000" w:rsidRPr="00000000" w14:paraId="0000028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7"/>
        <w:gridCol w:w="992"/>
        <w:gridCol w:w="1702"/>
        <w:gridCol w:w="2205"/>
        <w:gridCol w:w="1951"/>
        <w:gridCol w:w="1791"/>
        <w:tblGridChange w:id="0">
          <w:tblGrid>
            <w:gridCol w:w="987"/>
            <w:gridCol w:w="992"/>
            <w:gridCol w:w="1702"/>
            <w:gridCol w:w="2205"/>
            <w:gridCol w:w="1951"/>
            <w:gridCol w:w="1791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Luogo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Datore di lavoro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Tipo di impiego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Ruolo svolto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Principali mansioni e responsabilità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PUBBLICAZIONI</w:t>
      </w:r>
    </w:p>
    <w:p w:rsidR="00000000" w:rsidDel="00000000" w:rsidP="00000000" w:rsidRDefault="00000000" w:rsidRPr="00000000" w14:paraId="000002AB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Si fa riferimento alle pubblicazioni edite (cartacee e multimediali), </w:t>
      </w:r>
    </w:p>
    <w:p w:rsidR="00000000" w:rsidDel="00000000" w:rsidP="00000000" w:rsidRDefault="00000000" w:rsidRPr="00000000" w14:paraId="000002A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con particolare riferimento a quelle inerenti alla materia di insegnamento</w:t>
      </w:r>
    </w:p>
    <w:p w:rsidR="00000000" w:rsidDel="00000000" w:rsidP="00000000" w:rsidRDefault="00000000" w:rsidRPr="00000000" w14:paraId="000002A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Pubblicazioni edite, pertinenti all’insegnamento indicato</w:t>
      </w:r>
    </w:p>
    <w:p w:rsidR="00000000" w:rsidDel="00000000" w:rsidP="00000000" w:rsidRDefault="00000000" w:rsidRPr="00000000" w14:paraId="000002A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992"/>
        <w:gridCol w:w="1702"/>
        <w:gridCol w:w="2551"/>
        <w:gridCol w:w="1606"/>
        <w:gridCol w:w="1789"/>
        <w:tblGridChange w:id="0">
          <w:tblGrid>
            <w:gridCol w:w="988"/>
            <w:gridCol w:w="992"/>
            <w:gridCol w:w="1702"/>
            <w:gridCol w:w="2551"/>
            <w:gridCol w:w="1606"/>
            <w:gridCol w:w="17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Autore/i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Anno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Casa Editrice/Rivista/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Convegno/altro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Città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ISBN, ISSN, DOI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hd w:fill="ffffe1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Altre pubblicazioni</w:t>
      </w:r>
    </w:p>
    <w:p w:rsidR="00000000" w:rsidDel="00000000" w:rsidP="00000000" w:rsidRDefault="00000000" w:rsidRPr="00000000" w14:paraId="000002D7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992"/>
        <w:gridCol w:w="1702"/>
        <w:gridCol w:w="2551"/>
        <w:gridCol w:w="1606"/>
        <w:gridCol w:w="1789"/>
        <w:tblGridChange w:id="0">
          <w:tblGrid>
            <w:gridCol w:w="988"/>
            <w:gridCol w:w="992"/>
            <w:gridCol w:w="1702"/>
            <w:gridCol w:w="2551"/>
            <w:gridCol w:w="1606"/>
            <w:gridCol w:w="1789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Autore/i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Anno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Casa Editrice/Rivista/</w:t>
            </w:r>
          </w:p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Convegno/altro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Città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ISBN, ISSN, DOI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0000"/>
          <w:sz w:val="24"/>
          <w:szCs w:val="24"/>
          <w:rtl w:val="0"/>
        </w:rPr>
        <w:t xml:space="preserve">COMPETENZE LINGUISTICHE </w:t>
      </w:r>
    </w:p>
    <w:p w:rsidR="00000000" w:rsidDel="00000000" w:rsidP="00000000" w:rsidRDefault="00000000" w:rsidRPr="00000000" w14:paraId="000002FF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0"/>
        <w:gridCol w:w="1296"/>
        <w:gridCol w:w="1021"/>
        <w:gridCol w:w="850"/>
        <w:gridCol w:w="992"/>
        <w:gridCol w:w="993"/>
        <w:gridCol w:w="1863"/>
        <w:tblGridChange w:id="0">
          <w:tblGrid>
            <w:gridCol w:w="2640"/>
            <w:gridCol w:w="1296"/>
            <w:gridCol w:w="1021"/>
            <w:gridCol w:w="850"/>
            <w:gridCol w:w="992"/>
            <w:gridCol w:w="993"/>
            <w:gridCol w:w="1863"/>
          </w:tblGrid>
        </w:tblGridChange>
      </w:tblGrid>
      <w:tr>
        <w:trPr>
          <w:cantSplit w:val="1"/>
          <w:trHeight w:val="20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206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1° lingua 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SCRITTA </w:t>
            </w:r>
          </w:p>
        </w:tc>
      </w:tr>
      <w:tr>
        <w:trPr>
          <w:cantSplit w:val="1"/>
          <w:trHeight w:val="233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tra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EN-fr-de-es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orale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6" w:hRule="atLeast"/>
          <w:tblHeader w:val="0"/>
        </w:trPr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Altra/E lingua/E UE o extra-UE</w:t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COMPRENSIONE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PARLATO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1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PRODUZIONE SCRITTA </w:t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Ascolto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Lettura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Interazione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orale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Produzione scritta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113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Lingua e Livello*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113" w:right="113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" w:before="2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Livelli: A1/A2: Utente base -  B1/B2: Utente intermedio -  C1/C2: Utente avanzato – fonte: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16"/>
            <w:szCs w:val="16"/>
            <w:u w:val="none"/>
            <w:shd w:fill="auto" w:val="clear"/>
            <w:vertAlign w:val="baseline"/>
            <w:rtl w:val="0"/>
          </w:rPr>
          <w:t xml:space="preserve">Quadro Comune Europeo di Riferimento delle Lingue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hd w:fill="ffffff" w:val="clear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DICHIARA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ai sensi degli art. 46 e seguenti del D.P.R. 28 dicembre 2000 n. 445, che quanto contenuto nel presente curriculum corrisponde a verità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3">
      <w:pPr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line="240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Autorizzo il trattamento dei dati personali contenuti nel mio curriculum vitae in base all’art. 13 del D. Lgs. 196/2003 e all’art. 13 GDPR 679/16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allega documento di riconoscimento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__________, __/__/____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      </w:t>
        <w:tab/>
        <w:t xml:space="preserve"> (FIRMA)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6804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40.0" w:type="dxa"/>
        <w:left w:w="0.0" w:type="dxa"/>
        <w:bottom w:w="4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europass.cedefop.europa.eu/it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